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06" w:rsidRPr="00D52589" w:rsidRDefault="0040737B" w:rsidP="0040737B">
      <w:pPr>
        <w:jc w:val="center"/>
        <w:rPr>
          <w:rFonts w:ascii="Source Sans Pro" w:hAnsi="Source Sans Pro"/>
          <w:sz w:val="24"/>
          <w:szCs w:val="24"/>
        </w:rPr>
      </w:pPr>
      <w:r w:rsidRPr="00D52589">
        <w:rPr>
          <w:rFonts w:ascii="Source Sans Pro" w:hAnsi="Source Sans Pro"/>
          <w:sz w:val="24"/>
          <w:szCs w:val="24"/>
        </w:rPr>
        <w:t>COM AFECTA LA SITUACIÓ ACTUAL AL PROCEDIMENT DE DESNONAMENT DE L’HABITATGE A ON VISC DE LLOGUER</w:t>
      </w:r>
    </w:p>
    <w:p w:rsidR="0040737B" w:rsidRPr="00D52589" w:rsidRDefault="0040737B" w:rsidP="0040737B">
      <w:pPr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</w:p>
    <w:p w:rsidR="0040737B" w:rsidRPr="00D52589" w:rsidRDefault="0040737B" w:rsidP="0040737B">
      <w:pPr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D52589">
        <w:rPr>
          <w:rFonts w:ascii="Source Sans Pro" w:hAnsi="Source Sans Pro" w:cs="Helvetica"/>
          <w:sz w:val="24"/>
          <w:szCs w:val="24"/>
          <w:shd w:val="clear" w:color="auto" w:fill="FFFFFF"/>
        </w:rPr>
        <w:t xml:space="preserve">Atenent a la situació excepcional provocada per la pandèmia del COVID-19, que ha obligat a decretar l’Estat d’alarma i aconsellar el confinament de tota la població que no treballi en els sectors essencials, des del dia 2 d’abril és en vigor el </w:t>
      </w:r>
      <w:bookmarkStart w:id="0" w:name="_GoBack"/>
      <w:r w:rsidRPr="00EF703E">
        <w:rPr>
          <w:rFonts w:ascii="Source Sans Pro" w:hAnsi="Source Sans Pro" w:cs="Helvetica"/>
          <w:i/>
          <w:sz w:val="24"/>
          <w:szCs w:val="24"/>
          <w:shd w:val="clear" w:color="auto" w:fill="FFFFFF"/>
        </w:rPr>
        <w:t>Reial Decret Llei 11/2020</w:t>
      </w:r>
      <w:bookmarkEnd w:id="0"/>
      <w:r w:rsidRPr="00D52589">
        <w:rPr>
          <w:rFonts w:ascii="Source Sans Pro" w:hAnsi="Source Sans Pro" w:cs="Helvetica"/>
          <w:sz w:val="24"/>
          <w:szCs w:val="24"/>
          <w:shd w:val="clear" w:color="auto" w:fill="FFFFFF"/>
        </w:rPr>
        <w:t>, de mesures urgents extraordinàries per fer front a l'impacte econòmic i social del COVID-19, </w:t>
      </w:r>
      <w:r w:rsidRPr="00D52589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que ha decretat una moratòria en els desnonaments de persones i unitats familiars en situació de vulnerabilitat a causa dels efectes de la pandèmia</w:t>
      </w:r>
      <w:r w:rsidRPr="00D52589">
        <w:rPr>
          <w:rFonts w:ascii="Source Sans Pro" w:hAnsi="Source Sans Pro" w:cs="Helvetica"/>
          <w:sz w:val="24"/>
          <w:szCs w:val="24"/>
          <w:shd w:val="clear" w:color="auto" w:fill="FFFFFF"/>
        </w:rPr>
        <w:t>.</w:t>
      </w:r>
    </w:p>
    <w:p w:rsidR="0040737B" w:rsidRPr="00D52589" w:rsidRDefault="0040737B" w:rsidP="0040737B">
      <w:pPr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</w:p>
    <w:p w:rsidR="0040737B" w:rsidRPr="00D52589" w:rsidRDefault="0040737B" w:rsidP="0040737B">
      <w:pPr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D52589">
        <w:rPr>
          <w:rFonts w:ascii="Source Sans Pro" w:hAnsi="Source Sans Pro" w:cs="Helvetica"/>
          <w:sz w:val="24"/>
          <w:szCs w:val="24"/>
          <w:shd w:val="clear" w:color="auto" w:fill="FFFFFF"/>
        </w:rPr>
        <w:t>SOC UN LLOGATER EN SITUACIÓ DE VULNERABILITAT ECONÒMICA I SOCIAL, SENSE ALTERNATIVA HABITACIONAL, AMB UNA DEMANDA DE DESNONAMENT PER MANCA DE PAGAMENT DEL LLOGUER EN CURS, AMB (O SENSE) UNA DATA DE DESNONAMENT. QUÈ HAIG DE FER?</w:t>
      </w:r>
    </w:p>
    <w:p w:rsidR="0040737B" w:rsidRPr="00D52589" w:rsidRDefault="0040737B" w:rsidP="004073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D52589">
        <w:rPr>
          <w:rFonts w:ascii="Source Sans Pro" w:hAnsi="Source Sans Pro" w:cs="Helvetica"/>
          <w:lang w:val="ca-ES"/>
        </w:rPr>
        <w:t>La persona llogatera ha d’acreditar-ho al jutjat, i el Lletrat de l’Administració de Justícia ha de comunicar-ho als Serveis Socials competents i, a partir d’aquest moment, </w:t>
      </w:r>
      <w:r w:rsidRPr="00D52589">
        <w:rPr>
          <w:rStyle w:val="Textoennegrita"/>
          <w:rFonts w:ascii="Source Sans Pro" w:hAnsi="Source Sans Pro" w:cs="Helvetica"/>
          <w:b w:val="0"/>
          <w:lang w:val="ca-ES"/>
        </w:rPr>
        <w:t>s’iniciarà la suspensió extraordinària del llançament</w:t>
      </w:r>
      <w:r w:rsidRPr="00D52589">
        <w:rPr>
          <w:rFonts w:ascii="Source Sans Pro" w:hAnsi="Source Sans Pro" w:cs="Helvetica"/>
          <w:lang w:val="ca-ES"/>
        </w:rPr>
        <w:t>. </w:t>
      </w:r>
    </w:p>
    <w:p w:rsidR="0040737B" w:rsidRPr="00D52589" w:rsidRDefault="0040737B" w:rsidP="0040737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Source Sans Pro" w:hAnsi="Source Sans Pro" w:cs="Helvetica"/>
          <w:b w:val="0"/>
          <w:lang w:val="ca-ES"/>
        </w:rPr>
      </w:pPr>
      <w:r w:rsidRPr="00D52589">
        <w:rPr>
          <w:rFonts w:ascii="Source Sans Pro" w:hAnsi="Source Sans Pro" w:cs="Helvetica"/>
          <w:lang w:val="ca-ES"/>
        </w:rPr>
        <w:t>Si el llançament no estigués assenyalat, per no haver transcorregut el termini de 10 dies per desallotjar l’habitatge, per pagar el que es deu, per comparèixer i formular oposició, o per no haver-se celebrat la vista, </w:t>
      </w:r>
      <w:r w:rsidRPr="00D52589">
        <w:rPr>
          <w:rStyle w:val="Textoennegrita"/>
          <w:rFonts w:ascii="Source Sans Pro" w:hAnsi="Source Sans Pro" w:cs="Helvetica"/>
          <w:b w:val="0"/>
          <w:lang w:val="ca-ES"/>
        </w:rPr>
        <w:t>es suspendrà aquest termini o la vista fins que s’adoptin les mesures que estableixin els Serveis Socials, amb un termini màxim de 6 mesos des de l’entrada en vigor del Reial Decret Llei.</w:t>
      </w:r>
    </w:p>
    <w:p w:rsidR="00617197" w:rsidRPr="00D52589" w:rsidRDefault="00617197" w:rsidP="0040737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Source Sans Pro" w:hAnsi="Source Sans Pro" w:cs="Helvetica"/>
          <w:b w:val="0"/>
          <w:lang w:val="ca-ES"/>
        </w:rPr>
      </w:pPr>
    </w:p>
    <w:p w:rsidR="00617197" w:rsidRPr="00D52589" w:rsidRDefault="00617197" w:rsidP="003B740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Source Sans Pro" w:hAnsi="Source Sans Pro" w:cs="Helvetica"/>
          <w:b w:val="0"/>
          <w:lang w:val="ca-ES"/>
        </w:rPr>
      </w:pPr>
      <w:r w:rsidRPr="00D52589">
        <w:rPr>
          <w:rStyle w:val="Textoennegrita"/>
          <w:rFonts w:ascii="Source Sans Pro" w:hAnsi="Source Sans Pro" w:cs="Helvetica"/>
          <w:b w:val="0"/>
          <w:lang w:val="ca-ES"/>
        </w:rPr>
        <w:t>I SI SÓC UN PROPIETARI QUE ES TROBA EN SITUACIÓ DE VULNERABILITAT. QUÈ HAIG DE FER?</w:t>
      </w:r>
    </w:p>
    <w:p w:rsidR="00617197" w:rsidRPr="00D52589" w:rsidRDefault="00617197" w:rsidP="003B740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shd w:val="clear" w:color="auto" w:fill="FFFFFF"/>
          <w:lang w:val="ca-ES"/>
        </w:rPr>
      </w:pPr>
      <w:r w:rsidRPr="00D52589">
        <w:rPr>
          <w:rStyle w:val="Textoennegrita"/>
          <w:rFonts w:ascii="Source Sans Pro" w:hAnsi="Source Sans Pro"/>
          <w:b w:val="0"/>
          <w:shd w:val="clear" w:color="auto" w:fill="FFFFFF"/>
          <w:lang w:val="ca-ES"/>
        </w:rPr>
        <w:t>En el cas que aquesta suspensió del desnonament afecti a propietaris que acreditin al Jutjat que es troben també en situació de vulnerabilitat social o econòmica</w:t>
      </w:r>
      <w:r w:rsidRPr="00D52589">
        <w:rPr>
          <w:rFonts w:ascii="Source Sans Pro" w:hAnsi="Source Sans Pro" w:cs="Helvetica"/>
          <w:shd w:val="clear" w:color="auto" w:fill="FFFFFF"/>
          <w:lang w:val="ca-ES"/>
        </w:rPr>
        <w:t> sobrevinguda com a conseqüència de l’expansió del COVID-19, el Lletrat de l’Administració de Justícia ho comunicarà als Serveis Socials perquè es pronunciïn al respecte i proposin les </w:t>
      </w:r>
      <w:r w:rsidRPr="00D52589">
        <w:rPr>
          <w:rStyle w:val="Textoennegrita"/>
          <w:rFonts w:ascii="Source Sans Pro" w:hAnsi="Source Sans Pro"/>
          <w:b w:val="0"/>
          <w:shd w:val="clear" w:color="auto" w:fill="FFFFFF"/>
          <w:lang w:val="ca-ES"/>
        </w:rPr>
        <w:t>mesures de protecció social necessàries</w:t>
      </w:r>
      <w:r w:rsidRPr="00D52589">
        <w:rPr>
          <w:rFonts w:ascii="Source Sans Pro" w:hAnsi="Source Sans Pro" w:cs="Helvetica"/>
          <w:shd w:val="clear" w:color="auto" w:fill="FFFFFF"/>
          <w:lang w:val="ca-ES"/>
        </w:rPr>
        <w:t>.</w:t>
      </w:r>
    </w:p>
    <w:p w:rsidR="003B740B" w:rsidRPr="00D52589" w:rsidRDefault="003B740B" w:rsidP="003B740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shd w:val="clear" w:color="auto" w:fill="FFFFFF"/>
          <w:lang w:val="ca-ES"/>
        </w:rPr>
      </w:pPr>
    </w:p>
    <w:p w:rsidR="003B740B" w:rsidRPr="00D52589" w:rsidRDefault="003B740B" w:rsidP="003B740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shd w:val="clear" w:color="auto" w:fill="FFFFFF"/>
          <w:lang w:val="ca-ES"/>
        </w:rPr>
      </w:pPr>
      <w:r w:rsidRPr="00D52589">
        <w:rPr>
          <w:rFonts w:ascii="Source Sans Pro" w:hAnsi="Source Sans Pro" w:cs="Helvetica"/>
          <w:shd w:val="clear" w:color="auto" w:fill="FFFFFF"/>
          <w:lang w:val="ca-ES"/>
        </w:rPr>
        <w:t>COM DONO EL MEU CONSENTIMENT AL JUTJAT PERQUÈ DERIVI EL MEU CAS ALS SERVEIS SOCIALS, TANT SI SÓC PROPIETARI COM LLOGATER?</w:t>
      </w:r>
    </w:p>
    <w:p w:rsidR="003B740B" w:rsidRPr="00D52589" w:rsidRDefault="003B740B" w:rsidP="003B740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D52589">
        <w:rPr>
          <w:rStyle w:val="Textoennegrita"/>
          <w:rFonts w:ascii="Source Sans Pro" w:hAnsi="Source Sans Pro" w:cs="Helvetica"/>
          <w:b w:val="0"/>
          <w:lang w:val="ca-ES"/>
        </w:rPr>
        <w:t>La sol·licitud de suspensió del llogater</w:t>
      </w:r>
      <w:r w:rsidRPr="00D52589">
        <w:rPr>
          <w:rFonts w:ascii="Source Sans Pro" w:hAnsi="Source Sans Pro" w:cs="Helvetica"/>
          <w:lang w:val="ca-ES"/>
        </w:rPr>
        <w:t> que es trobi en situació de vulnerabilitat habilitarà al Jutjat, quan la notificació de la resolució contingui l’assenyalament d’una data de desnonament, a traslladar-ho als Serveis Socials. </w:t>
      </w:r>
    </w:p>
    <w:p w:rsidR="0040737B" w:rsidRPr="00D52589" w:rsidRDefault="003B740B" w:rsidP="00D525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</w:rPr>
      </w:pPr>
      <w:r w:rsidRPr="00D52589">
        <w:rPr>
          <w:rStyle w:val="Textoennegrita"/>
          <w:rFonts w:ascii="Source Sans Pro" w:hAnsi="Source Sans Pro" w:cs="Helvetica"/>
          <w:b w:val="0"/>
          <w:lang w:val="ca-ES"/>
        </w:rPr>
        <w:t>En relació amb el propietari</w:t>
      </w:r>
      <w:r w:rsidRPr="00D52589">
        <w:rPr>
          <w:rFonts w:ascii="Source Sans Pro" w:hAnsi="Source Sans Pro" w:cs="Helvetica"/>
          <w:lang w:val="ca-ES"/>
        </w:rPr>
        <w:t>, el trasllat als Serveis Socials quedarà habilitat amb la presentació de l’escrit al·legant la situació de vulnerabilitat econòmica.</w:t>
      </w:r>
    </w:p>
    <w:sectPr w:rsidR="0040737B" w:rsidRPr="00D5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B"/>
    <w:rsid w:val="003B740B"/>
    <w:rsid w:val="0040737B"/>
    <w:rsid w:val="00523306"/>
    <w:rsid w:val="00617197"/>
    <w:rsid w:val="00D52589"/>
    <w:rsid w:val="00E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3229-D5F9-41EB-A44D-46AD0BF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737B"/>
    <w:rPr>
      <w:b/>
      <w:bCs/>
    </w:rPr>
  </w:style>
  <w:style w:type="paragraph" w:styleId="NormalWeb">
    <w:name w:val="Normal (Web)"/>
    <w:basedOn w:val="Normal"/>
    <w:uiPriority w:val="99"/>
    <w:unhideWhenUsed/>
    <w:rsid w:val="0040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7</cp:revision>
  <dcterms:created xsi:type="dcterms:W3CDTF">2020-04-23T18:45:00Z</dcterms:created>
  <dcterms:modified xsi:type="dcterms:W3CDTF">2020-04-24T15:21:00Z</dcterms:modified>
</cp:coreProperties>
</file>